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CFF38" w14:textId="316941C2" w:rsidR="003E6392" w:rsidRDefault="003E6392"/>
    <w:p w14:paraId="2E0C7BAE" w14:textId="77777777" w:rsidR="003E6392" w:rsidRDefault="003E6392"/>
    <w:p w14:paraId="2AD3C007" w14:textId="77777777" w:rsidR="003E6392" w:rsidRPr="003E6392" w:rsidRDefault="003E6392">
      <w:pPr>
        <w:pStyle w:val="Heading1"/>
        <w:spacing w:before="0" w:after="0"/>
        <w:rPr>
          <w:rFonts w:ascii="Tahoma" w:hAnsi="Tahoma"/>
          <w:sz w:val="22"/>
          <w:szCs w:val="22"/>
        </w:rPr>
      </w:pPr>
    </w:p>
    <w:p w14:paraId="756D165D" w14:textId="616CE25E" w:rsidR="000731F1" w:rsidRPr="003E6392" w:rsidRDefault="003E6392">
      <w:pPr>
        <w:pStyle w:val="Heading1"/>
        <w:spacing w:before="0" w:after="0"/>
        <w:rPr>
          <w:rFonts w:ascii="Tahoma" w:hAnsi="Tahoma"/>
          <w:color w:val="4472C4" w:themeColor="accent1"/>
          <w:sz w:val="22"/>
          <w:szCs w:val="22"/>
        </w:rPr>
      </w:pPr>
      <w:r w:rsidRPr="003E6392">
        <w:rPr>
          <w:rFonts w:ascii="Tahoma" w:hAnsi="Tahoma"/>
          <w:color w:val="4472C4" w:themeColor="accent1"/>
          <w:sz w:val="26"/>
          <w:szCs w:val="26"/>
        </w:rPr>
        <w:t>G</w:t>
      </w:r>
      <w:r w:rsidR="000731F1" w:rsidRPr="003E6392">
        <w:rPr>
          <w:rFonts w:ascii="Tahoma" w:hAnsi="Tahoma"/>
          <w:color w:val="4472C4" w:themeColor="accent1"/>
          <w:sz w:val="26"/>
          <w:szCs w:val="26"/>
        </w:rPr>
        <w:t>oal planning template - for personal or organizational aims</w:t>
      </w:r>
      <w:r w:rsidR="000731F1" w:rsidRPr="003E6392">
        <w:rPr>
          <w:rFonts w:ascii="Tahoma" w:hAnsi="Tahoma"/>
          <w:color w:val="4472C4" w:themeColor="accent1"/>
          <w:sz w:val="22"/>
          <w:szCs w:val="22"/>
        </w:rPr>
        <w:t xml:space="preserve"> </w:t>
      </w:r>
    </w:p>
    <w:p w14:paraId="74FFDD33" w14:textId="77777777" w:rsidR="000731F1" w:rsidRDefault="000731F1">
      <w:pPr>
        <w:pStyle w:val="Heading1"/>
        <w:spacing w:before="0" w:after="0"/>
        <w:rPr>
          <w:rFonts w:ascii="Tahoma" w:hAnsi="Tahoma"/>
          <w:sz w:val="18"/>
          <w:szCs w:val="18"/>
        </w:rPr>
      </w:pPr>
    </w:p>
    <w:p w14:paraId="16D5F1A1" w14:textId="77777777" w:rsidR="000731F1" w:rsidRDefault="000731F1">
      <w:pPr>
        <w:pStyle w:val="Heading1"/>
        <w:spacing w:before="0" w:after="0"/>
        <w:rPr>
          <w:rFonts w:ascii="Tahoma" w:hAnsi="Tahoma"/>
          <w:sz w:val="18"/>
          <w:szCs w:val="18"/>
        </w:rPr>
      </w:pPr>
      <w:r>
        <w:rPr>
          <w:rFonts w:ascii="Tahoma" w:hAnsi="Tahoma"/>
          <w:b w:val="0"/>
          <w:bCs w:val="0"/>
          <w:sz w:val="18"/>
          <w:szCs w:val="18"/>
        </w:rPr>
        <w:t>To achieve a goal or a vision you must plan and do what will enable and cause it to happen. This is usually several things, in steps. Plan by first clarifying your aim, then work backwards identifying the factors which will enable and cause achievement.</w:t>
      </w:r>
      <w:r>
        <w:rPr>
          <w:rFonts w:ascii="Tahoma" w:hAnsi="Tahoma"/>
          <w:sz w:val="18"/>
          <w:szCs w:val="18"/>
        </w:rPr>
        <w:t xml:space="preserve"> </w:t>
      </w:r>
    </w:p>
    <w:p w14:paraId="28A369F5" w14:textId="77777777" w:rsidR="000731F1" w:rsidRDefault="000731F1">
      <w:pPr>
        <w:pStyle w:val="BodyText"/>
        <w:spacing w:after="0"/>
        <w:rPr>
          <w:rFonts w:ascii="Tahoma" w:hAnsi="Tahoma"/>
          <w:sz w:val="18"/>
          <w:szCs w:val="18"/>
        </w:rPr>
      </w:pPr>
    </w:p>
    <w:p w14:paraId="2024A5E3" w14:textId="3CF2A50C" w:rsidR="000731F1" w:rsidRDefault="000731F1">
      <w:pPr>
        <w:pStyle w:val="TableContents"/>
        <w:rPr>
          <w:rFonts w:ascii="Tahoma" w:hAnsi="Tahoma"/>
          <w:sz w:val="18"/>
          <w:szCs w:val="18"/>
        </w:rPr>
      </w:pPr>
      <w:r w:rsidRPr="003E6392">
        <w:rPr>
          <w:rFonts w:ascii="Tahoma" w:hAnsi="Tahoma"/>
          <w:b/>
          <w:bCs/>
          <w:color w:val="4472C4" w:themeColor="accent1"/>
          <w:sz w:val="18"/>
          <w:szCs w:val="18"/>
        </w:rPr>
        <w:t xml:space="preserve">Level 1 - Your </w:t>
      </w:r>
      <w:r w:rsidR="003E6392" w:rsidRPr="003E6392">
        <w:rPr>
          <w:rFonts w:ascii="Tahoma" w:hAnsi="Tahoma"/>
          <w:b/>
          <w:bCs/>
          <w:color w:val="4472C4" w:themeColor="accent1"/>
          <w:sz w:val="18"/>
          <w:szCs w:val="18"/>
        </w:rPr>
        <w:t xml:space="preserve">Aim </w:t>
      </w:r>
      <w:r w:rsidR="003E6392" w:rsidRPr="003E6392">
        <w:rPr>
          <w:rFonts w:ascii="Tahoma" w:hAnsi="Tahoma"/>
          <w:sz w:val="18"/>
          <w:szCs w:val="18"/>
        </w:rPr>
        <w:t>Define</w:t>
      </w:r>
      <w:r>
        <w:rPr>
          <w:rFonts w:ascii="Tahoma" w:hAnsi="Tahoma"/>
          <w:sz w:val="18"/>
          <w:szCs w:val="18"/>
        </w:rPr>
        <w:t xml:space="preserve"> your aim clearly. Attach measures to prove it is achieved. Commit to a timescale. </w:t>
      </w:r>
    </w:p>
    <w:p w14:paraId="38FCACB0" w14:textId="77777777" w:rsidR="000731F1" w:rsidRDefault="000731F1">
      <w:pPr>
        <w:pStyle w:val="TableContents"/>
        <w:rPr>
          <w:rFonts w:ascii="Tahoma" w:hAnsi="Tahoma"/>
          <w:sz w:val="18"/>
          <w:szCs w:val="18"/>
        </w:rPr>
      </w:pPr>
    </w:p>
    <w:tbl>
      <w:tblPr>
        <w:tblW w:w="0" w:type="auto"/>
        <w:tblInd w:w="126" w:type="dxa"/>
        <w:tblLayout w:type="fixed"/>
        <w:tblCellMar>
          <w:top w:w="75" w:type="dxa"/>
          <w:left w:w="75" w:type="dxa"/>
          <w:bottom w:w="75" w:type="dxa"/>
          <w:right w:w="75" w:type="dxa"/>
        </w:tblCellMar>
        <w:tblLook w:val="0000" w:firstRow="0" w:lastRow="0" w:firstColumn="0" w:lastColumn="0" w:noHBand="0" w:noVBand="0"/>
      </w:tblPr>
      <w:tblGrid>
        <w:gridCol w:w="4384"/>
        <w:gridCol w:w="3511"/>
        <w:gridCol w:w="2171"/>
        <w:gridCol w:w="170"/>
      </w:tblGrid>
      <w:tr w:rsidR="000731F1" w14:paraId="541C6970" w14:textId="77777777">
        <w:trPr>
          <w:trHeight w:hRule="exact" w:val="419"/>
        </w:trPr>
        <w:tc>
          <w:tcPr>
            <w:tcW w:w="4384" w:type="dxa"/>
            <w:tcBorders>
              <w:top w:val="double" w:sz="1" w:space="0" w:color="808080"/>
              <w:left w:val="double" w:sz="1" w:space="0" w:color="808080"/>
              <w:bottom w:val="double" w:sz="1" w:space="0" w:color="808080"/>
            </w:tcBorders>
          </w:tcPr>
          <w:p w14:paraId="5079B0C1" w14:textId="77777777" w:rsidR="000731F1" w:rsidRDefault="000731F1">
            <w:pPr>
              <w:pStyle w:val="TableContents"/>
              <w:rPr>
                <w:rFonts w:ascii="Tahoma" w:hAnsi="Tahoma"/>
                <w:sz w:val="18"/>
                <w:szCs w:val="18"/>
              </w:rPr>
            </w:pPr>
            <w:r>
              <w:rPr>
                <w:rFonts w:ascii="Tahoma" w:hAnsi="Tahoma"/>
                <w:sz w:val="18"/>
                <w:szCs w:val="18"/>
              </w:rPr>
              <w:t>My aim/vision/goal:</w:t>
            </w:r>
          </w:p>
        </w:tc>
        <w:tc>
          <w:tcPr>
            <w:tcW w:w="3511" w:type="dxa"/>
            <w:tcBorders>
              <w:top w:val="double" w:sz="1" w:space="0" w:color="808080"/>
              <w:left w:val="double" w:sz="1" w:space="0" w:color="808080"/>
              <w:bottom w:val="double" w:sz="1" w:space="0" w:color="808080"/>
            </w:tcBorders>
          </w:tcPr>
          <w:p w14:paraId="677ECDA1" w14:textId="77777777" w:rsidR="000731F1" w:rsidRDefault="000731F1">
            <w:pPr>
              <w:pStyle w:val="TableContents"/>
              <w:rPr>
                <w:rFonts w:ascii="Tahoma" w:hAnsi="Tahoma"/>
                <w:sz w:val="18"/>
                <w:szCs w:val="18"/>
              </w:rPr>
            </w:pPr>
            <w:r>
              <w:rPr>
                <w:rFonts w:ascii="Tahoma" w:hAnsi="Tahoma"/>
                <w:sz w:val="18"/>
                <w:szCs w:val="18"/>
              </w:rPr>
              <w:t>Measures:</w:t>
            </w:r>
          </w:p>
        </w:tc>
        <w:tc>
          <w:tcPr>
            <w:tcW w:w="2171" w:type="dxa"/>
            <w:tcBorders>
              <w:top w:val="double" w:sz="1" w:space="0" w:color="808080"/>
              <w:left w:val="double" w:sz="1" w:space="0" w:color="808080"/>
              <w:bottom w:val="double" w:sz="1" w:space="0" w:color="808080"/>
              <w:right w:val="double" w:sz="1" w:space="0" w:color="808080"/>
            </w:tcBorders>
          </w:tcPr>
          <w:p w14:paraId="06A37A73" w14:textId="77777777" w:rsidR="000731F1" w:rsidRDefault="000731F1">
            <w:pPr>
              <w:pStyle w:val="TableContents"/>
              <w:rPr>
                <w:rFonts w:ascii="Tahoma" w:hAnsi="Tahoma"/>
                <w:sz w:val="18"/>
                <w:szCs w:val="18"/>
              </w:rPr>
            </w:pPr>
            <w:r>
              <w:rPr>
                <w:rFonts w:ascii="Tahoma" w:hAnsi="Tahoma"/>
                <w:sz w:val="18"/>
                <w:szCs w:val="18"/>
              </w:rPr>
              <w:t>Timescale:</w:t>
            </w:r>
          </w:p>
        </w:tc>
        <w:tc>
          <w:tcPr>
            <w:tcW w:w="85" w:type="dxa"/>
            <w:vMerge w:val="restart"/>
          </w:tcPr>
          <w:p w14:paraId="489D42E7" w14:textId="77777777" w:rsidR="000731F1" w:rsidRDefault="000731F1">
            <w:pPr>
              <w:pStyle w:val="TableContents"/>
              <w:rPr>
                <w:rFonts w:ascii="Tahoma" w:hAnsi="Tahoma"/>
                <w:sz w:val="4"/>
                <w:szCs w:val="4"/>
              </w:rPr>
            </w:pPr>
          </w:p>
        </w:tc>
      </w:tr>
      <w:tr w:rsidR="000731F1" w14:paraId="4EC0BAFE" w14:textId="77777777">
        <w:trPr>
          <w:trHeight w:hRule="exact" w:val="526"/>
        </w:trPr>
        <w:tc>
          <w:tcPr>
            <w:tcW w:w="4384" w:type="dxa"/>
            <w:tcBorders>
              <w:left w:val="double" w:sz="1" w:space="0" w:color="808080"/>
              <w:bottom w:val="double" w:sz="1" w:space="0" w:color="808080"/>
            </w:tcBorders>
          </w:tcPr>
          <w:p w14:paraId="6105DF80" w14:textId="0997D3BE" w:rsidR="000731F1" w:rsidRDefault="000731F1">
            <w:pPr>
              <w:pStyle w:val="TableContents"/>
              <w:rPr>
                <w:rFonts w:ascii="Tahoma" w:hAnsi="Tahoma"/>
              </w:rPr>
            </w:pPr>
          </w:p>
        </w:tc>
        <w:tc>
          <w:tcPr>
            <w:tcW w:w="3511" w:type="dxa"/>
            <w:tcBorders>
              <w:left w:val="double" w:sz="1" w:space="0" w:color="808080"/>
              <w:bottom w:val="double" w:sz="1" w:space="0" w:color="808080"/>
            </w:tcBorders>
          </w:tcPr>
          <w:p w14:paraId="395C2E55" w14:textId="77777777" w:rsidR="000731F1" w:rsidRDefault="000731F1">
            <w:pPr>
              <w:pStyle w:val="TableContents"/>
              <w:rPr>
                <w:rFonts w:ascii="Tahoma" w:hAnsi="Tahoma"/>
              </w:rPr>
            </w:pPr>
          </w:p>
        </w:tc>
        <w:tc>
          <w:tcPr>
            <w:tcW w:w="2171" w:type="dxa"/>
            <w:tcBorders>
              <w:left w:val="double" w:sz="1" w:space="0" w:color="808080"/>
              <w:bottom w:val="double" w:sz="1" w:space="0" w:color="808080"/>
              <w:right w:val="double" w:sz="1" w:space="0" w:color="808080"/>
            </w:tcBorders>
          </w:tcPr>
          <w:p w14:paraId="206A3DE2" w14:textId="77777777" w:rsidR="000731F1" w:rsidRDefault="000731F1">
            <w:pPr>
              <w:pStyle w:val="TableContents"/>
              <w:rPr>
                <w:rFonts w:ascii="Tahoma" w:hAnsi="Tahoma"/>
              </w:rPr>
            </w:pPr>
          </w:p>
        </w:tc>
        <w:tc>
          <w:tcPr>
            <w:tcW w:w="85" w:type="dxa"/>
            <w:vMerge/>
          </w:tcPr>
          <w:p w14:paraId="26D4DA20" w14:textId="77777777" w:rsidR="000731F1" w:rsidRDefault="000731F1"/>
        </w:tc>
      </w:tr>
    </w:tbl>
    <w:p w14:paraId="52D2730C" w14:textId="77777777" w:rsidR="000731F1" w:rsidRDefault="000731F1">
      <w:pPr>
        <w:pStyle w:val="TableContents"/>
        <w:rPr>
          <w:rFonts w:ascii="Tahoma" w:hAnsi="Tahoma"/>
          <w:sz w:val="18"/>
          <w:szCs w:val="18"/>
        </w:rPr>
      </w:pPr>
    </w:p>
    <w:p w14:paraId="6E9465DA" w14:textId="77777777" w:rsidR="000731F1" w:rsidRDefault="000731F1">
      <w:pPr>
        <w:pStyle w:val="TableContents"/>
        <w:rPr>
          <w:rFonts w:ascii="Tahoma" w:hAnsi="Tahoma"/>
          <w:sz w:val="18"/>
          <w:szCs w:val="18"/>
        </w:rPr>
      </w:pPr>
      <w:r>
        <w:rPr>
          <w:rFonts w:ascii="Tahoma" w:hAnsi="Tahoma"/>
          <w:sz w:val="18"/>
          <w:szCs w:val="18"/>
        </w:rPr>
        <w:t>Then ask yourself and identify: What factors would directly cause the aim to be achieved? Insert them below.</w:t>
      </w:r>
    </w:p>
    <w:p w14:paraId="4E145BDF" w14:textId="77777777" w:rsidR="000731F1" w:rsidRDefault="000731F1">
      <w:pPr>
        <w:pStyle w:val="TableContents"/>
        <w:rPr>
          <w:rFonts w:ascii="Tahoma" w:hAnsi="Tahoma"/>
          <w:sz w:val="18"/>
          <w:szCs w:val="18"/>
        </w:rPr>
      </w:pPr>
    </w:p>
    <w:p w14:paraId="7E1567A1" w14:textId="73BAE39F" w:rsidR="000731F1" w:rsidRDefault="000731F1">
      <w:pPr>
        <w:pStyle w:val="BodyText"/>
        <w:spacing w:after="0"/>
        <w:rPr>
          <w:rFonts w:ascii="Tahoma" w:hAnsi="Tahoma"/>
          <w:sz w:val="18"/>
          <w:szCs w:val="18"/>
        </w:rPr>
      </w:pPr>
      <w:r w:rsidRPr="003E6392">
        <w:rPr>
          <w:rFonts w:ascii="Tahoma" w:hAnsi="Tahoma"/>
          <w:b/>
          <w:bCs/>
          <w:color w:val="4472C4" w:themeColor="accent1"/>
          <w:sz w:val="18"/>
          <w:szCs w:val="18"/>
        </w:rPr>
        <w:t xml:space="preserve">Level 2 - Direct Cause </w:t>
      </w:r>
      <w:r w:rsidR="003E6392" w:rsidRPr="003E6392">
        <w:rPr>
          <w:rFonts w:ascii="Tahoma" w:hAnsi="Tahoma"/>
          <w:b/>
          <w:bCs/>
          <w:color w:val="4472C4" w:themeColor="accent1"/>
          <w:sz w:val="18"/>
          <w:szCs w:val="18"/>
        </w:rPr>
        <w:t xml:space="preserve">Factors </w:t>
      </w:r>
      <w:r w:rsidR="003E6392" w:rsidRPr="003E6392">
        <w:rPr>
          <w:rFonts w:ascii="Tahoma" w:hAnsi="Tahoma"/>
          <w:sz w:val="18"/>
          <w:szCs w:val="18"/>
        </w:rPr>
        <w:t>Identify</w:t>
      </w:r>
      <w:r>
        <w:rPr>
          <w:rFonts w:ascii="Tahoma" w:hAnsi="Tahoma"/>
          <w:sz w:val="18"/>
          <w:szCs w:val="18"/>
        </w:rPr>
        <w:t xml:space="preserve"> realistically the factors which would cause your aim to be achieved. If necessary research these. Attach measures and timings. Add more rows if required.</w:t>
      </w:r>
    </w:p>
    <w:p w14:paraId="163581BA" w14:textId="77777777" w:rsidR="000731F1" w:rsidRDefault="000731F1">
      <w:pPr>
        <w:pStyle w:val="BodyText"/>
        <w:spacing w:after="0"/>
        <w:ind w:left="720"/>
        <w:rPr>
          <w:rFonts w:ascii="Tahoma" w:hAnsi="Tahoma"/>
          <w:sz w:val="18"/>
          <w:szCs w:val="18"/>
        </w:rPr>
      </w:pPr>
    </w:p>
    <w:tbl>
      <w:tblPr>
        <w:tblW w:w="0" w:type="auto"/>
        <w:tblInd w:w="96" w:type="dxa"/>
        <w:tblLayout w:type="fixed"/>
        <w:tblCellMar>
          <w:top w:w="75" w:type="dxa"/>
          <w:left w:w="75" w:type="dxa"/>
          <w:bottom w:w="75" w:type="dxa"/>
          <w:right w:w="75" w:type="dxa"/>
        </w:tblCellMar>
        <w:tblLook w:val="0000" w:firstRow="0" w:lastRow="0" w:firstColumn="0" w:lastColumn="0" w:noHBand="0" w:noVBand="0"/>
      </w:tblPr>
      <w:tblGrid>
        <w:gridCol w:w="4399"/>
        <w:gridCol w:w="3526"/>
        <w:gridCol w:w="2189"/>
        <w:gridCol w:w="170"/>
      </w:tblGrid>
      <w:tr w:rsidR="000731F1" w14:paraId="12F3300D" w14:textId="77777777">
        <w:trPr>
          <w:trHeight w:hRule="exact" w:val="430"/>
        </w:trPr>
        <w:tc>
          <w:tcPr>
            <w:tcW w:w="4399" w:type="dxa"/>
            <w:tcBorders>
              <w:top w:val="double" w:sz="1" w:space="0" w:color="808080"/>
              <w:left w:val="double" w:sz="1" w:space="0" w:color="808080"/>
              <w:bottom w:val="double" w:sz="1" w:space="0" w:color="808080"/>
            </w:tcBorders>
          </w:tcPr>
          <w:p w14:paraId="1DBE8853" w14:textId="77777777" w:rsidR="000731F1" w:rsidRDefault="000731F1">
            <w:pPr>
              <w:pStyle w:val="TableContents"/>
              <w:rPr>
                <w:rFonts w:ascii="Tahoma" w:hAnsi="Tahoma"/>
                <w:sz w:val="18"/>
                <w:szCs w:val="18"/>
              </w:rPr>
            </w:pPr>
            <w:r>
              <w:rPr>
                <w:rFonts w:ascii="Tahoma" w:hAnsi="Tahoma"/>
                <w:sz w:val="18"/>
                <w:szCs w:val="18"/>
              </w:rPr>
              <w:t>Factors which will cause the aim to be achieved:</w:t>
            </w:r>
          </w:p>
        </w:tc>
        <w:tc>
          <w:tcPr>
            <w:tcW w:w="3526" w:type="dxa"/>
            <w:tcBorders>
              <w:top w:val="double" w:sz="1" w:space="0" w:color="808080"/>
              <w:left w:val="double" w:sz="1" w:space="0" w:color="808080"/>
              <w:bottom w:val="double" w:sz="1" w:space="0" w:color="808080"/>
            </w:tcBorders>
          </w:tcPr>
          <w:p w14:paraId="3180A421" w14:textId="77777777" w:rsidR="000731F1" w:rsidRDefault="000731F1">
            <w:pPr>
              <w:pStyle w:val="TableContents"/>
              <w:rPr>
                <w:rFonts w:ascii="Tahoma" w:hAnsi="Tahoma"/>
                <w:sz w:val="18"/>
                <w:szCs w:val="18"/>
              </w:rPr>
            </w:pPr>
            <w:r>
              <w:rPr>
                <w:rFonts w:ascii="Tahoma" w:hAnsi="Tahoma"/>
                <w:sz w:val="18"/>
                <w:szCs w:val="18"/>
              </w:rPr>
              <w:t>Measures:</w:t>
            </w:r>
          </w:p>
        </w:tc>
        <w:tc>
          <w:tcPr>
            <w:tcW w:w="2189" w:type="dxa"/>
            <w:tcBorders>
              <w:top w:val="double" w:sz="1" w:space="0" w:color="808080"/>
              <w:left w:val="double" w:sz="1" w:space="0" w:color="808080"/>
              <w:bottom w:val="double" w:sz="1" w:space="0" w:color="808080"/>
              <w:right w:val="double" w:sz="1" w:space="0" w:color="808080"/>
            </w:tcBorders>
          </w:tcPr>
          <w:p w14:paraId="2F2566DF" w14:textId="77777777" w:rsidR="000731F1" w:rsidRDefault="000731F1">
            <w:pPr>
              <w:pStyle w:val="TableContents"/>
              <w:rPr>
                <w:rFonts w:ascii="Tahoma" w:hAnsi="Tahoma"/>
                <w:sz w:val="18"/>
                <w:szCs w:val="18"/>
              </w:rPr>
            </w:pPr>
            <w:r>
              <w:rPr>
                <w:rFonts w:ascii="Tahoma" w:hAnsi="Tahoma"/>
                <w:sz w:val="18"/>
                <w:szCs w:val="18"/>
              </w:rPr>
              <w:t>Timescale:</w:t>
            </w:r>
          </w:p>
        </w:tc>
        <w:tc>
          <w:tcPr>
            <w:tcW w:w="72" w:type="dxa"/>
            <w:vMerge w:val="restart"/>
          </w:tcPr>
          <w:p w14:paraId="48E84D88" w14:textId="77777777" w:rsidR="000731F1" w:rsidRDefault="000731F1">
            <w:pPr>
              <w:pStyle w:val="TableContents"/>
              <w:rPr>
                <w:rFonts w:ascii="Tahoma" w:hAnsi="Tahoma"/>
                <w:sz w:val="4"/>
                <w:szCs w:val="4"/>
              </w:rPr>
            </w:pPr>
          </w:p>
        </w:tc>
      </w:tr>
      <w:tr w:rsidR="000731F1" w14:paraId="2E54F492" w14:textId="77777777">
        <w:trPr>
          <w:trHeight w:hRule="exact" w:val="430"/>
        </w:trPr>
        <w:tc>
          <w:tcPr>
            <w:tcW w:w="4399" w:type="dxa"/>
            <w:tcBorders>
              <w:left w:val="double" w:sz="1" w:space="0" w:color="808080"/>
              <w:bottom w:val="double" w:sz="1" w:space="0" w:color="808080"/>
            </w:tcBorders>
          </w:tcPr>
          <w:p w14:paraId="16872DCE" w14:textId="77777777" w:rsidR="000731F1" w:rsidRDefault="000731F1">
            <w:pPr>
              <w:pStyle w:val="TableContents"/>
              <w:rPr>
                <w:rFonts w:ascii="Tahoma" w:hAnsi="Tahoma"/>
                <w:sz w:val="18"/>
                <w:szCs w:val="18"/>
              </w:rPr>
            </w:pPr>
            <w:r>
              <w:rPr>
                <w:rFonts w:ascii="Tahoma" w:hAnsi="Tahoma"/>
                <w:sz w:val="18"/>
                <w:szCs w:val="18"/>
              </w:rPr>
              <w:t>1</w:t>
            </w:r>
          </w:p>
        </w:tc>
        <w:tc>
          <w:tcPr>
            <w:tcW w:w="3526" w:type="dxa"/>
            <w:tcBorders>
              <w:left w:val="double" w:sz="1" w:space="0" w:color="808080"/>
              <w:bottom w:val="double" w:sz="1" w:space="0" w:color="808080"/>
            </w:tcBorders>
          </w:tcPr>
          <w:p w14:paraId="5AF4EB76" w14:textId="77777777" w:rsidR="000731F1" w:rsidRDefault="000731F1">
            <w:pPr>
              <w:pStyle w:val="TableContents"/>
              <w:rPr>
                <w:rFonts w:ascii="Tahoma" w:hAnsi="Tahoma"/>
                <w:sz w:val="18"/>
                <w:szCs w:val="18"/>
              </w:rPr>
            </w:pPr>
          </w:p>
        </w:tc>
        <w:tc>
          <w:tcPr>
            <w:tcW w:w="2189" w:type="dxa"/>
            <w:tcBorders>
              <w:left w:val="double" w:sz="1" w:space="0" w:color="808080"/>
              <w:bottom w:val="double" w:sz="1" w:space="0" w:color="808080"/>
              <w:right w:val="double" w:sz="1" w:space="0" w:color="808080"/>
            </w:tcBorders>
          </w:tcPr>
          <w:p w14:paraId="00F9ED7B" w14:textId="77777777" w:rsidR="000731F1" w:rsidRDefault="000731F1">
            <w:pPr>
              <w:pStyle w:val="TableContents"/>
              <w:rPr>
                <w:rFonts w:ascii="Tahoma" w:hAnsi="Tahoma"/>
                <w:sz w:val="18"/>
                <w:szCs w:val="18"/>
              </w:rPr>
            </w:pPr>
          </w:p>
        </w:tc>
        <w:tc>
          <w:tcPr>
            <w:tcW w:w="72" w:type="dxa"/>
            <w:vMerge/>
          </w:tcPr>
          <w:p w14:paraId="0F183279" w14:textId="77777777" w:rsidR="000731F1" w:rsidRDefault="000731F1"/>
        </w:tc>
      </w:tr>
      <w:tr w:rsidR="000731F1" w14:paraId="719AA068" w14:textId="77777777">
        <w:trPr>
          <w:trHeight w:hRule="exact" w:val="430"/>
        </w:trPr>
        <w:tc>
          <w:tcPr>
            <w:tcW w:w="4399" w:type="dxa"/>
            <w:tcBorders>
              <w:left w:val="double" w:sz="1" w:space="0" w:color="808080"/>
              <w:bottom w:val="double" w:sz="1" w:space="0" w:color="808080"/>
            </w:tcBorders>
          </w:tcPr>
          <w:p w14:paraId="0C375541" w14:textId="77777777" w:rsidR="000731F1" w:rsidRDefault="000731F1">
            <w:pPr>
              <w:pStyle w:val="TableContents"/>
              <w:rPr>
                <w:rFonts w:ascii="Tahoma" w:hAnsi="Tahoma"/>
                <w:sz w:val="18"/>
                <w:szCs w:val="18"/>
              </w:rPr>
            </w:pPr>
            <w:r>
              <w:rPr>
                <w:rFonts w:ascii="Tahoma" w:hAnsi="Tahoma"/>
                <w:sz w:val="18"/>
                <w:szCs w:val="18"/>
              </w:rPr>
              <w:t>2</w:t>
            </w:r>
          </w:p>
        </w:tc>
        <w:tc>
          <w:tcPr>
            <w:tcW w:w="3526" w:type="dxa"/>
            <w:tcBorders>
              <w:left w:val="double" w:sz="1" w:space="0" w:color="808080"/>
              <w:bottom w:val="double" w:sz="1" w:space="0" w:color="808080"/>
            </w:tcBorders>
          </w:tcPr>
          <w:p w14:paraId="41CE5007" w14:textId="77777777" w:rsidR="000731F1" w:rsidRDefault="000731F1">
            <w:pPr>
              <w:pStyle w:val="TableContents"/>
              <w:rPr>
                <w:rFonts w:ascii="Tahoma" w:hAnsi="Tahoma"/>
                <w:sz w:val="18"/>
                <w:szCs w:val="18"/>
              </w:rPr>
            </w:pPr>
          </w:p>
        </w:tc>
        <w:tc>
          <w:tcPr>
            <w:tcW w:w="2189" w:type="dxa"/>
            <w:tcBorders>
              <w:left w:val="double" w:sz="1" w:space="0" w:color="808080"/>
              <w:bottom w:val="double" w:sz="1" w:space="0" w:color="808080"/>
              <w:right w:val="double" w:sz="1" w:space="0" w:color="808080"/>
            </w:tcBorders>
          </w:tcPr>
          <w:p w14:paraId="22E10196" w14:textId="77777777" w:rsidR="000731F1" w:rsidRDefault="000731F1">
            <w:pPr>
              <w:pStyle w:val="TableContents"/>
              <w:rPr>
                <w:rFonts w:ascii="Tahoma" w:hAnsi="Tahoma"/>
                <w:sz w:val="18"/>
                <w:szCs w:val="18"/>
              </w:rPr>
            </w:pPr>
          </w:p>
        </w:tc>
        <w:tc>
          <w:tcPr>
            <w:tcW w:w="72" w:type="dxa"/>
            <w:vMerge/>
          </w:tcPr>
          <w:p w14:paraId="2D069BFA" w14:textId="77777777" w:rsidR="000731F1" w:rsidRDefault="000731F1"/>
        </w:tc>
      </w:tr>
      <w:tr w:rsidR="000731F1" w14:paraId="58A43D45" w14:textId="77777777">
        <w:trPr>
          <w:trHeight w:hRule="exact" w:val="430"/>
        </w:trPr>
        <w:tc>
          <w:tcPr>
            <w:tcW w:w="4399" w:type="dxa"/>
            <w:tcBorders>
              <w:left w:val="double" w:sz="1" w:space="0" w:color="808080"/>
              <w:bottom w:val="double" w:sz="1" w:space="0" w:color="808080"/>
            </w:tcBorders>
          </w:tcPr>
          <w:p w14:paraId="5408A6C6" w14:textId="77777777" w:rsidR="000731F1" w:rsidRDefault="000731F1">
            <w:pPr>
              <w:pStyle w:val="TableContents"/>
              <w:rPr>
                <w:rFonts w:ascii="Tahoma" w:hAnsi="Tahoma"/>
                <w:sz w:val="18"/>
                <w:szCs w:val="18"/>
              </w:rPr>
            </w:pPr>
            <w:r>
              <w:rPr>
                <w:rFonts w:ascii="Tahoma" w:hAnsi="Tahoma"/>
                <w:sz w:val="18"/>
                <w:szCs w:val="18"/>
              </w:rPr>
              <w:t>3</w:t>
            </w:r>
          </w:p>
        </w:tc>
        <w:tc>
          <w:tcPr>
            <w:tcW w:w="3526" w:type="dxa"/>
            <w:tcBorders>
              <w:left w:val="double" w:sz="1" w:space="0" w:color="808080"/>
              <w:bottom w:val="double" w:sz="1" w:space="0" w:color="808080"/>
            </w:tcBorders>
          </w:tcPr>
          <w:p w14:paraId="6AF2D078" w14:textId="77777777" w:rsidR="000731F1" w:rsidRDefault="000731F1">
            <w:pPr>
              <w:pStyle w:val="TableContents"/>
              <w:rPr>
                <w:rFonts w:ascii="Tahoma" w:hAnsi="Tahoma"/>
                <w:sz w:val="18"/>
                <w:szCs w:val="18"/>
              </w:rPr>
            </w:pPr>
          </w:p>
        </w:tc>
        <w:tc>
          <w:tcPr>
            <w:tcW w:w="2189" w:type="dxa"/>
            <w:tcBorders>
              <w:left w:val="double" w:sz="1" w:space="0" w:color="808080"/>
              <w:bottom w:val="double" w:sz="1" w:space="0" w:color="808080"/>
              <w:right w:val="double" w:sz="1" w:space="0" w:color="808080"/>
            </w:tcBorders>
          </w:tcPr>
          <w:p w14:paraId="003483EF" w14:textId="77777777" w:rsidR="000731F1" w:rsidRDefault="000731F1">
            <w:pPr>
              <w:pStyle w:val="TableContents"/>
              <w:rPr>
                <w:rFonts w:ascii="Tahoma" w:hAnsi="Tahoma"/>
                <w:sz w:val="18"/>
                <w:szCs w:val="18"/>
              </w:rPr>
            </w:pPr>
          </w:p>
        </w:tc>
        <w:tc>
          <w:tcPr>
            <w:tcW w:w="72" w:type="dxa"/>
            <w:vMerge/>
          </w:tcPr>
          <w:p w14:paraId="79B61082" w14:textId="77777777" w:rsidR="000731F1" w:rsidRDefault="000731F1"/>
        </w:tc>
      </w:tr>
      <w:tr w:rsidR="000731F1" w14:paraId="4CC0B35F" w14:textId="77777777">
        <w:trPr>
          <w:trHeight w:hRule="exact" w:val="430"/>
        </w:trPr>
        <w:tc>
          <w:tcPr>
            <w:tcW w:w="4399" w:type="dxa"/>
            <w:tcBorders>
              <w:left w:val="double" w:sz="1" w:space="0" w:color="808080"/>
              <w:bottom w:val="double" w:sz="1" w:space="0" w:color="808080"/>
            </w:tcBorders>
          </w:tcPr>
          <w:p w14:paraId="2FCF5377" w14:textId="77777777" w:rsidR="000731F1" w:rsidRDefault="000731F1">
            <w:pPr>
              <w:pStyle w:val="TableContents"/>
              <w:rPr>
                <w:rFonts w:ascii="Tahoma" w:hAnsi="Tahoma"/>
                <w:sz w:val="18"/>
                <w:szCs w:val="18"/>
              </w:rPr>
            </w:pPr>
            <w:r>
              <w:rPr>
                <w:rFonts w:ascii="Tahoma" w:hAnsi="Tahoma"/>
                <w:sz w:val="18"/>
                <w:szCs w:val="18"/>
              </w:rPr>
              <w:t>4</w:t>
            </w:r>
          </w:p>
        </w:tc>
        <w:tc>
          <w:tcPr>
            <w:tcW w:w="3526" w:type="dxa"/>
            <w:tcBorders>
              <w:left w:val="double" w:sz="1" w:space="0" w:color="808080"/>
              <w:bottom w:val="double" w:sz="1" w:space="0" w:color="808080"/>
            </w:tcBorders>
          </w:tcPr>
          <w:p w14:paraId="3FC1B613" w14:textId="77777777" w:rsidR="000731F1" w:rsidRDefault="000731F1">
            <w:pPr>
              <w:pStyle w:val="TableContents"/>
              <w:rPr>
                <w:rFonts w:ascii="Tahoma" w:hAnsi="Tahoma"/>
                <w:sz w:val="18"/>
                <w:szCs w:val="18"/>
              </w:rPr>
            </w:pPr>
          </w:p>
        </w:tc>
        <w:tc>
          <w:tcPr>
            <w:tcW w:w="2189" w:type="dxa"/>
            <w:tcBorders>
              <w:left w:val="double" w:sz="1" w:space="0" w:color="808080"/>
              <w:bottom w:val="double" w:sz="1" w:space="0" w:color="808080"/>
              <w:right w:val="double" w:sz="1" w:space="0" w:color="808080"/>
            </w:tcBorders>
          </w:tcPr>
          <w:p w14:paraId="0572D970" w14:textId="77777777" w:rsidR="000731F1" w:rsidRDefault="000731F1">
            <w:pPr>
              <w:pStyle w:val="TableContents"/>
              <w:rPr>
                <w:rFonts w:ascii="Tahoma" w:hAnsi="Tahoma"/>
                <w:sz w:val="18"/>
                <w:szCs w:val="18"/>
              </w:rPr>
            </w:pPr>
          </w:p>
        </w:tc>
        <w:tc>
          <w:tcPr>
            <w:tcW w:w="72" w:type="dxa"/>
            <w:vMerge/>
          </w:tcPr>
          <w:p w14:paraId="220C4BB2" w14:textId="77777777" w:rsidR="000731F1" w:rsidRDefault="000731F1"/>
        </w:tc>
      </w:tr>
      <w:tr w:rsidR="000731F1" w14:paraId="0AE04A13" w14:textId="77777777">
        <w:trPr>
          <w:trHeight w:hRule="exact" w:val="430"/>
        </w:trPr>
        <w:tc>
          <w:tcPr>
            <w:tcW w:w="4399" w:type="dxa"/>
            <w:tcBorders>
              <w:left w:val="double" w:sz="1" w:space="0" w:color="808080"/>
              <w:bottom w:val="double" w:sz="1" w:space="0" w:color="808080"/>
            </w:tcBorders>
          </w:tcPr>
          <w:p w14:paraId="17AE16D6" w14:textId="77777777" w:rsidR="000731F1" w:rsidRDefault="000731F1">
            <w:pPr>
              <w:pStyle w:val="TableContents"/>
              <w:rPr>
                <w:rFonts w:ascii="Tahoma" w:hAnsi="Tahoma"/>
                <w:sz w:val="18"/>
                <w:szCs w:val="18"/>
              </w:rPr>
            </w:pPr>
            <w:r>
              <w:rPr>
                <w:rFonts w:ascii="Tahoma" w:hAnsi="Tahoma"/>
                <w:sz w:val="18"/>
                <w:szCs w:val="18"/>
              </w:rPr>
              <w:t>5</w:t>
            </w:r>
          </w:p>
        </w:tc>
        <w:tc>
          <w:tcPr>
            <w:tcW w:w="3526" w:type="dxa"/>
            <w:tcBorders>
              <w:left w:val="double" w:sz="1" w:space="0" w:color="808080"/>
              <w:bottom w:val="double" w:sz="1" w:space="0" w:color="808080"/>
            </w:tcBorders>
          </w:tcPr>
          <w:p w14:paraId="0CAEC29F" w14:textId="77777777" w:rsidR="000731F1" w:rsidRDefault="000731F1">
            <w:pPr>
              <w:pStyle w:val="TableContents"/>
              <w:rPr>
                <w:rFonts w:ascii="Tahoma" w:hAnsi="Tahoma"/>
                <w:sz w:val="18"/>
                <w:szCs w:val="18"/>
              </w:rPr>
            </w:pPr>
          </w:p>
        </w:tc>
        <w:tc>
          <w:tcPr>
            <w:tcW w:w="2189" w:type="dxa"/>
            <w:tcBorders>
              <w:left w:val="double" w:sz="1" w:space="0" w:color="808080"/>
              <w:bottom w:val="double" w:sz="1" w:space="0" w:color="808080"/>
              <w:right w:val="double" w:sz="1" w:space="0" w:color="808080"/>
            </w:tcBorders>
          </w:tcPr>
          <w:p w14:paraId="276D0E0D" w14:textId="77777777" w:rsidR="000731F1" w:rsidRDefault="000731F1">
            <w:pPr>
              <w:pStyle w:val="TableContents"/>
              <w:rPr>
                <w:rFonts w:ascii="Tahoma" w:hAnsi="Tahoma"/>
                <w:sz w:val="18"/>
                <w:szCs w:val="18"/>
              </w:rPr>
            </w:pPr>
          </w:p>
        </w:tc>
        <w:tc>
          <w:tcPr>
            <w:tcW w:w="72" w:type="dxa"/>
            <w:vMerge/>
          </w:tcPr>
          <w:p w14:paraId="1DC0DCB8" w14:textId="77777777" w:rsidR="000731F1" w:rsidRDefault="000731F1"/>
        </w:tc>
      </w:tr>
    </w:tbl>
    <w:p w14:paraId="59867C77" w14:textId="77777777" w:rsidR="000731F1" w:rsidRDefault="000731F1">
      <w:pPr>
        <w:pStyle w:val="TableContents"/>
        <w:rPr>
          <w:color w:val="FF0000"/>
        </w:rPr>
      </w:pPr>
    </w:p>
    <w:p w14:paraId="1761B89A" w14:textId="77777777" w:rsidR="000731F1" w:rsidRDefault="000731F1">
      <w:pPr>
        <w:pStyle w:val="TableContents"/>
        <w:rPr>
          <w:rFonts w:ascii="Tahoma" w:hAnsi="Tahoma"/>
          <w:sz w:val="18"/>
          <w:szCs w:val="18"/>
        </w:rPr>
      </w:pPr>
      <w:r>
        <w:rPr>
          <w:rFonts w:ascii="Tahoma" w:hAnsi="Tahoma"/>
          <w:sz w:val="18"/>
          <w:szCs w:val="18"/>
        </w:rPr>
        <w:t>Then ask yourself and identify: What factors will enable the above to happen? Insert them below.</w:t>
      </w:r>
    </w:p>
    <w:p w14:paraId="1AF3977B" w14:textId="77777777" w:rsidR="000731F1" w:rsidRPr="003E6392" w:rsidRDefault="000731F1">
      <w:pPr>
        <w:pStyle w:val="TableContents"/>
        <w:rPr>
          <w:rFonts w:ascii="Tahoma" w:hAnsi="Tahoma"/>
          <w:color w:val="4472C4" w:themeColor="accent1"/>
          <w:sz w:val="18"/>
          <w:szCs w:val="18"/>
        </w:rPr>
      </w:pPr>
    </w:p>
    <w:p w14:paraId="0E07119E" w14:textId="627B2CF6" w:rsidR="000731F1" w:rsidRDefault="000731F1">
      <w:pPr>
        <w:pStyle w:val="TableContents"/>
        <w:rPr>
          <w:rFonts w:ascii="Tahoma" w:hAnsi="Tahoma"/>
          <w:sz w:val="18"/>
          <w:szCs w:val="18"/>
        </w:rPr>
      </w:pPr>
      <w:r w:rsidRPr="003E6392">
        <w:rPr>
          <w:rFonts w:ascii="Tahoma" w:hAnsi="Tahoma"/>
          <w:b/>
          <w:bCs/>
          <w:color w:val="4472C4" w:themeColor="accent1"/>
          <w:sz w:val="18"/>
          <w:szCs w:val="18"/>
        </w:rPr>
        <w:t xml:space="preserve">Level 3 - Enabling </w:t>
      </w:r>
      <w:r w:rsidR="003E6392" w:rsidRPr="003E6392">
        <w:rPr>
          <w:rFonts w:ascii="Tahoma" w:hAnsi="Tahoma"/>
          <w:b/>
          <w:bCs/>
          <w:color w:val="4472C4" w:themeColor="accent1"/>
          <w:sz w:val="18"/>
          <w:szCs w:val="18"/>
        </w:rPr>
        <w:t xml:space="preserve">Factors </w:t>
      </w:r>
      <w:r w:rsidR="003E6392" w:rsidRPr="003E6392">
        <w:rPr>
          <w:rFonts w:ascii="Tahoma" w:hAnsi="Tahoma"/>
          <w:color w:val="000000" w:themeColor="text1"/>
          <w:sz w:val="18"/>
          <w:szCs w:val="18"/>
        </w:rPr>
        <w:t>Identify</w:t>
      </w:r>
      <w:r w:rsidRPr="003E6392">
        <w:rPr>
          <w:rFonts w:ascii="Tahoma" w:hAnsi="Tahoma"/>
          <w:color w:val="000000" w:themeColor="text1"/>
          <w:sz w:val="18"/>
          <w:szCs w:val="18"/>
        </w:rPr>
        <w:t xml:space="preserve"> </w:t>
      </w:r>
      <w:r>
        <w:rPr>
          <w:rFonts w:ascii="Tahoma" w:hAnsi="Tahoma"/>
          <w:sz w:val="18"/>
          <w:szCs w:val="18"/>
        </w:rPr>
        <w:t>the factors which will enable the above causal factors to happen or exist. A causal factor might depend on more than one enabling factors. Insert or remove rows and use colouring or numbering to link factors between levels as you wish.</w:t>
      </w:r>
    </w:p>
    <w:p w14:paraId="403B9C43" w14:textId="77777777" w:rsidR="000731F1" w:rsidRDefault="000731F1">
      <w:pPr>
        <w:pStyle w:val="TableContents"/>
        <w:rPr>
          <w:rFonts w:ascii="Tahoma" w:hAnsi="Tahoma"/>
          <w:sz w:val="18"/>
          <w:szCs w:val="18"/>
        </w:rPr>
      </w:pPr>
    </w:p>
    <w:tbl>
      <w:tblPr>
        <w:tblW w:w="0" w:type="auto"/>
        <w:tblInd w:w="75" w:type="dxa"/>
        <w:tblLayout w:type="fixed"/>
        <w:tblCellMar>
          <w:top w:w="75" w:type="dxa"/>
          <w:left w:w="75" w:type="dxa"/>
          <w:bottom w:w="75" w:type="dxa"/>
          <w:right w:w="75" w:type="dxa"/>
        </w:tblCellMar>
        <w:tblLook w:val="0000" w:firstRow="0" w:lastRow="0" w:firstColumn="0" w:lastColumn="0" w:noHBand="0" w:noVBand="0"/>
      </w:tblPr>
      <w:tblGrid>
        <w:gridCol w:w="4684"/>
        <w:gridCol w:w="3949"/>
        <w:gridCol w:w="1572"/>
      </w:tblGrid>
      <w:tr w:rsidR="000731F1" w14:paraId="2BA9C96C" w14:textId="77777777">
        <w:trPr>
          <w:trHeight w:val="283"/>
        </w:trPr>
        <w:tc>
          <w:tcPr>
            <w:tcW w:w="4684" w:type="dxa"/>
            <w:tcBorders>
              <w:top w:val="double" w:sz="1" w:space="0" w:color="808080"/>
              <w:left w:val="double" w:sz="1" w:space="0" w:color="808080"/>
              <w:bottom w:val="double" w:sz="1" w:space="0" w:color="808080"/>
            </w:tcBorders>
          </w:tcPr>
          <w:p w14:paraId="49E68337" w14:textId="77777777" w:rsidR="000731F1" w:rsidRDefault="000731F1">
            <w:pPr>
              <w:pStyle w:val="TableContents"/>
              <w:rPr>
                <w:rFonts w:ascii="Tahoma" w:hAnsi="Tahoma"/>
                <w:sz w:val="18"/>
                <w:szCs w:val="18"/>
              </w:rPr>
            </w:pPr>
            <w:r>
              <w:rPr>
                <w:rFonts w:ascii="Tahoma" w:hAnsi="Tahoma"/>
                <w:sz w:val="18"/>
                <w:szCs w:val="18"/>
              </w:rPr>
              <w:t>Factors enabling the level-two causal factors:</w:t>
            </w:r>
          </w:p>
        </w:tc>
        <w:tc>
          <w:tcPr>
            <w:tcW w:w="3949" w:type="dxa"/>
            <w:tcBorders>
              <w:top w:val="double" w:sz="1" w:space="0" w:color="808080"/>
              <w:left w:val="double" w:sz="1" w:space="0" w:color="808080"/>
              <w:bottom w:val="double" w:sz="1" w:space="0" w:color="808080"/>
            </w:tcBorders>
          </w:tcPr>
          <w:p w14:paraId="2B44BCC2" w14:textId="77777777" w:rsidR="000731F1" w:rsidRDefault="000731F1">
            <w:pPr>
              <w:pStyle w:val="TableContents"/>
              <w:rPr>
                <w:rFonts w:ascii="Tahoma" w:hAnsi="Tahoma"/>
                <w:sz w:val="18"/>
                <w:szCs w:val="18"/>
              </w:rPr>
            </w:pPr>
            <w:r>
              <w:rPr>
                <w:rFonts w:ascii="Tahoma" w:hAnsi="Tahoma"/>
                <w:sz w:val="18"/>
                <w:szCs w:val="18"/>
              </w:rPr>
              <w:t>Measures:</w:t>
            </w:r>
          </w:p>
        </w:tc>
        <w:tc>
          <w:tcPr>
            <w:tcW w:w="1572" w:type="dxa"/>
            <w:tcBorders>
              <w:top w:val="double" w:sz="1" w:space="0" w:color="808080"/>
              <w:left w:val="double" w:sz="1" w:space="0" w:color="808080"/>
              <w:bottom w:val="double" w:sz="1" w:space="0" w:color="808080"/>
              <w:right w:val="double" w:sz="1" w:space="0" w:color="808080"/>
            </w:tcBorders>
          </w:tcPr>
          <w:p w14:paraId="070A27E9" w14:textId="77777777" w:rsidR="000731F1" w:rsidRDefault="000731F1">
            <w:pPr>
              <w:pStyle w:val="TableContents"/>
              <w:rPr>
                <w:rFonts w:ascii="Tahoma" w:hAnsi="Tahoma"/>
                <w:sz w:val="18"/>
                <w:szCs w:val="18"/>
              </w:rPr>
            </w:pPr>
            <w:r>
              <w:rPr>
                <w:rFonts w:ascii="Tahoma" w:hAnsi="Tahoma"/>
                <w:sz w:val="18"/>
                <w:szCs w:val="18"/>
              </w:rPr>
              <w:t>Timescale:</w:t>
            </w:r>
          </w:p>
        </w:tc>
      </w:tr>
      <w:tr w:rsidR="000731F1" w14:paraId="4BC0577B" w14:textId="77777777">
        <w:trPr>
          <w:trHeight w:val="283"/>
        </w:trPr>
        <w:tc>
          <w:tcPr>
            <w:tcW w:w="4684" w:type="dxa"/>
            <w:tcBorders>
              <w:left w:val="double" w:sz="1" w:space="0" w:color="808080"/>
              <w:bottom w:val="double" w:sz="1" w:space="0" w:color="808080"/>
            </w:tcBorders>
          </w:tcPr>
          <w:p w14:paraId="2BA0FB6B" w14:textId="77777777" w:rsidR="000731F1" w:rsidRDefault="000731F1">
            <w:pPr>
              <w:pStyle w:val="TableContents"/>
              <w:rPr>
                <w:rFonts w:ascii="Tahoma" w:hAnsi="Tahoma"/>
                <w:sz w:val="18"/>
                <w:szCs w:val="18"/>
              </w:rPr>
            </w:pPr>
            <w:r>
              <w:rPr>
                <w:rFonts w:ascii="Tahoma" w:hAnsi="Tahoma"/>
                <w:sz w:val="18"/>
                <w:szCs w:val="18"/>
              </w:rPr>
              <w:t>1.1</w:t>
            </w:r>
          </w:p>
        </w:tc>
        <w:tc>
          <w:tcPr>
            <w:tcW w:w="3949" w:type="dxa"/>
            <w:tcBorders>
              <w:left w:val="double" w:sz="1" w:space="0" w:color="808080"/>
              <w:bottom w:val="double" w:sz="1" w:space="0" w:color="808080"/>
            </w:tcBorders>
          </w:tcPr>
          <w:p w14:paraId="59DA00C6" w14:textId="77777777" w:rsidR="000731F1" w:rsidRDefault="000731F1">
            <w:pPr>
              <w:pStyle w:val="TableContents"/>
            </w:pPr>
          </w:p>
        </w:tc>
        <w:tc>
          <w:tcPr>
            <w:tcW w:w="1572" w:type="dxa"/>
            <w:tcBorders>
              <w:left w:val="double" w:sz="1" w:space="0" w:color="808080"/>
              <w:bottom w:val="double" w:sz="1" w:space="0" w:color="808080"/>
              <w:right w:val="double" w:sz="1" w:space="0" w:color="808080"/>
            </w:tcBorders>
          </w:tcPr>
          <w:p w14:paraId="1B5CA205" w14:textId="77777777" w:rsidR="000731F1" w:rsidRDefault="000731F1">
            <w:pPr>
              <w:pStyle w:val="TableContents"/>
            </w:pPr>
          </w:p>
        </w:tc>
      </w:tr>
      <w:tr w:rsidR="000731F1" w14:paraId="33BF001D" w14:textId="77777777">
        <w:trPr>
          <w:trHeight w:val="283"/>
        </w:trPr>
        <w:tc>
          <w:tcPr>
            <w:tcW w:w="4684" w:type="dxa"/>
            <w:tcBorders>
              <w:left w:val="double" w:sz="1" w:space="0" w:color="808080"/>
              <w:bottom w:val="double" w:sz="1" w:space="0" w:color="808080"/>
            </w:tcBorders>
          </w:tcPr>
          <w:p w14:paraId="2CE8F655" w14:textId="77777777" w:rsidR="000731F1" w:rsidRDefault="000731F1">
            <w:pPr>
              <w:pStyle w:val="TableContents"/>
              <w:rPr>
                <w:rFonts w:ascii="Tahoma" w:hAnsi="Tahoma"/>
                <w:sz w:val="18"/>
                <w:szCs w:val="18"/>
              </w:rPr>
            </w:pPr>
            <w:r>
              <w:rPr>
                <w:rFonts w:ascii="Tahoma" w:hAnsi="Tahoma"/>
                <w:sz w:val="18"/>
                <w:szCs w:val="18"/>
              </w:rPr>
              <w:t>1.2</w:t>
            </w:r>
          </w:p>
        </w:tc>
        <w:tc>
          <w:tcPr>
            <w:tcW w:w="3949" w:type="dxa"/>
            <w:tcBorders>
              <w:left w:val="double" w:sz="1" w:space="0" w:color="808080"/>
              <w:bottom w:val="double" w:sz="1" w:space="0" w:color="808080"/>
            </w:tcBorders>
          </w:tcPr>
          <w:p w14:paraId="003EDCE5" w14:textId="77777777" w:rsidR="000731F1" w:rsidRDefault="000731F1">
            <w:pPr>
              <w:pStyle w:val="TableContents"/>
            </w:pPr>
          </w:p>
        </w:tc>
        <w:tc>
          <w:tcPr>
            <w:tcW w:w="1572" w:type="dxa"/>
            <w:tcBorders>
              <w:left w:val="double" w:sz="1" w:space="0" w:color="808080"/>
              <w:bottom w:val="double" w:sz="1" w:space="0" w:color="808080"/>
              <w:right w:val="double" w:sz="1" w:space="0" w:color="808080"/>
            </w:tcBorders>
          </w:tcPr>
          <w:p w14:paraId="06ACF1A5" w14:textId="77777777" w:rsidR="000731F1" w:rsidRDefault="000731F1">
            <w:pPr>
              <w:pStyle w:val="TableContents"/>
            </w:pPr>
          </w:p>
        </w:tc>
      </w:tr>
      <w:tr w:rsidR="000731F1" w14:paraId="6F39B74D" w14:textId="77777777">
        <w:trPr>
          <w:trHeight w:val="283"/>
        </w:trPr>
        <w:tc>
          <w:tcPr>
            <w:tcW w:w="4684" w:type="dxa"/>
            <w:tcBorders>
              <w:left w:val="double" w:sz="1" w:space="0" w:color="808080"/>
              <w:bottom w:val="double" w:sz="1" w:space="0" w:color="808080"/>
            </w:tcBorders>
          </w:tcPr>
          <w:p w14:paraId="41743117" w14:textId="77777777" w:rsidR="000731F1" w:rsidRDefault="000731F1">
            <w:pPr>
              <w:pStyle w:val="TableContents"/>
              <w:rPr>
                <w:rFonts w:ascii="Tahoma" w:hAnsi="Tahoma"/>
                <w:sz w:val="18"/>
                <w:szCs w:val="18"/>
              </w:rPr>
            </w:pPr>
            <w:r>
              <w:rPr>
                <w:rFonts w:ascii="Tahoma" w:hAnsi="Tahoma"/>
                <w:sz w:val="18"/>
                <w:szCs w:val="18"/>
              </w:rPr>
              <w:t>2.1</w:t>
            </w:r>
          </w:p>
        </w:tc>
        <w:tc>
          <w:tcPr>
            <w:tcW w:w="3949" w:type="dxa"/>
            <w:tcBorders>
              <w:left w:val="double" w:sz="1" w:space="0" w:color="808080"/>
              <w:bottom w:val="double" w:sz="1" w:space="0" w:color="808080"/>
            </w:tcBorders>
          </w:tcPr>
          <w:p w14:paraId="218C24C6" w14:textId="77777777" w:rsidR="000731F1" w:rsidRDefault="000731F1">
            <w:pPr>
              <w:pStyle w:val="TableContents"/>
            </w:pPr>
          </w:p>
        </w:tc>
        <w:tc>
          <w:tcPr>
            <w:tcW w:w="1572" w:type="dxa"/>
            <w:tcBorders>
              <w:left w:val="double" w:sz="1" w:space="0" w:color="808080"/>
              <w:bottom w:val="double" w:sz="1" w:space="0" w:color="808080"/>
              <w:right w:val="double" w:sz="1" w:space="0" w:color="808080"/>
            </w:tcBorders>
          </w:tcPr>
          <w:p w14:paraId="186B80D2" w14:textId="77777777" w:rsidR="000731F1" w:rsidRDefault="000731F1">
            <w:pPr>
              <w:pStyle w:val="TableContents"/>
            </w:pPr>
          </w:p>
        </w:tc>
      </w:tr>
      <w:tr w:rsidR="000731F1" w14:paraId="59C6F48A" w14:textId="77777777">
        <w:trPr>
          <w:trHeight w:val="283"/>
        </w:trPr>
        <w:tc>
          <w:tcPr>
            <w:tcW w:w="4684" w:type="dxa"/>
            <w:tcBorders>
              <w:left w:val="double" w:sz="1" w:space="0" w:color="808080"/>
              <w:bottom w:val="double" w:sz="1" w:space="0" w:color="808080"/>
            </w:tcBorders>
          </w:tcPr>
          <w:p w14:paraId="1439FBF6" w14:textId="77777777" w:rsidR="000731F1" w:rsidRDefault="000731F1">
            <w:pPr>
              <w:pStyle w:val="TableContents"/>
              <w:rPr>
                <w:rFonts w:ascii="Tahoma" w:hAnsi="Tahoma"/>
                <w:sz w:val="18"/>
                <w:szCs w:val="18"/>
              </w:rPr>
            </w:pPr>
            <w:r>
              <w:rPr>
                <w:rFonts w:ascii="Tahoma" w:hAnsi="Tahoma"/>
                <w:sz w:val="18"/>
                <w:szCs w:val="18"/>
              </w:rPr>
              <w:t>2.2</w:t>
            </w:r>
          </w:p>
        </w:tc>
        <w:tc>
          <w:tcPr>
            <w:tcW w:w="3949" w:type="dxa"/>
            <w:tcBorders>
              <w:left w:val="double" w:sz="1" w:space="0" w:color="808080"/>
              <w:bottom w:val="double" w:sz="1" w:space="0" w:color="808080"/>
            </w:tcBorders>
          </w:tcPr>
          <w:p w14:paraId="0F83D0EE" w14:textId="77777777" w:rsidR="000731F1" w:rsidRDefault="000731F1">
            <w:pPr>
              <w:pStyle w:val="TableContents"/>
            </w:pPr>
          </w:p>
        </w:tc>
        <w:tc>
          <w:tcPr>
            <w:tcW w:w="1572" w:type="dxa"/>
            <w:tcBorders>
              <w:left w:val="double" w:sz="1" w:space="0" w:color="808080"/>
              <w:bottom w:val="double" w:sz="1" w:space="0" w:color="808080"/>
              <w:right w:val="double" w:sz="1" w:space="0" w:color="808080"/>
            </w:tcBorders>
          </w:tcPr>
          <w:p w14:paraId="4EF2F5A7" w14:textId="77777777" w:rsidR="000731F1" w:rsidRDefault="000731F1">
            <w:pPr>
              <w:pStyle w:val="TableContents"/>
            </w:pPr>
          </w:p>
        </w:tc>
      </w:tr>
      <w:tr w:rsidR="000731F1" w14:paraId="2543678F" w14:textId="77777777">
        <w:trPr>
          <w:trHeight w:val="283"/>
        </w:trPr>
        <w:tc>
          <w:tcPr>
            <w:tcW w:w="4684" w:type="dxa"/>
            <w:tcBorders>
              <w:left w:val="double" w:sz="1" w:space="0" w:color="808080"/>
              <w:bottom w:val="double" w:sz="1" w:space="0" w:color="808080"/>
            </w:tcBorders>
          </w:tcPr>
          <w:p w14:paraId="40A0290D" w14:textId="77777777" w:rsidR="000731F1" w:rsidRDefault="000731F1">
            <w:pPr>
              <w:pStyle w:val="TableContents"/>
              <w:rPr>
                <w:rFonts w:ascii="Tahoma" w:hAnsi="Tahoma"/>
                <w:sz w:val="18"/>
                <w:szCs w:val="18"/>
              </w:rPr>
            </w:pPr>
            <w:r>
              <w:rPr>
                <w:rFonts w:ascii="Tahoma" w:hAnsi="Tahoma"/>
                <w:sz w:val="18"/>
                <w:szCs w:val="18"/>
              </w:rPr>
              <w:t>3.1</w:t>
            </w:r>
          </w:p>
        </w:tc>
        <w:tc>
          <w:tcPr>
            <w:tcW w:w="3949" w:type="dxa"/>
            <w:tcBorders>
              <w:left w:val="double" w:sz="1" w:space="0" w:color="808080"/>
              <w:bottom w:val="double" w:sz="1" w:space="0" w:color="808080"/>
            </w:tcBorders>
          </w:tcPr>
          <w:p w14:paraId="5B53A62C" w14:textId="77777777" w:rsidR="000731F1" w:rsidRDefault="000731F1">
            <w:pPr>
              <w:pStyle w:val="TableContents"/>
            </w:pPr>
          </w:p>
        </w:tc>
        <w:tc>
          <w:tcPr>
            <w:tcW w:w="1572" w:type="dxa"/>
            <w:tcBorders>
              <w:left w:val="double" w:sz="1" w:space="0" w:color="808080"/>
              <w:bottom w:val="double" w:sz="1" w:space="0" w:color="808080"/>
              <w:right w:val="double" w:sz="1" w:space="0" w:color="808080"/>
            </w:tcBorders>
          </w:tcPr>
          <w:p w14:paraId="331AC6A5" w14:textId="77777777" w:rsidR="000731F1" w:rsidRDefault="000731F1">
            <w:pPr>
              <w:pStyle w:val="TableContents"/>
            </w:pPr>
          </w:p>
        </w:tc>
      </w:tr>
      <w:tr w:rsidR="000731F1" w14:paraId="02C247D6" w14:textId="77777777">
        <w:trPr>
          <w:trHeight w:val="283"/>
        </w:trPr>
        <w:tc>
          <w:tcPr>
            <w:tcW w:w="4684" w:type="dxa"/>
            <w:tcBorders>
              <w:left w:val="double" w:sz="1" w:space="0" w:color="808080"/>
              <w:bottom w:val="double" w:sz="1" w:space="0" w:color="808080"/>
            </w:tcBorders>
          </w:tcPr>
          <w:p w14:paraId="25E89498" w14:textId="77777777" w:rsidR="000731F1" w:rsidRDefault="000731F1">
            <w:pPr>
              <w:pStyle w:val="TableContents"/>
              <w:rPr>
                <w:rFonts w:ascii="Tahoma" w:hAnsi="Tahoma"/>
                <w:sz w:val="18"/>
                <w:szCs w:val="18"/>
              </w:rPr>
            </w:pPr>
            <w:r>
              <w:rPr>
                <w:rFonts w:ascii="Tahoma" w:hAnsi="Tahoma"/>
                <w:sz w:val="18"/>
                <w:szCs w:val="18"/>
              </w:rPr>
              <w:t>3.2</w:t>
            </w:r>
          </w:p>
        </w:tc>
        <w:tc>
          <w:tcPr>
            <w:tcW w:w="3949" w:type="dxa"/>
            <w:tcBorders>
              <w:left w:val="double" w:sz="1" w:space="0" w:color="808080"/>
              <w:bottom w:val="double" w:sz="1" w:space="0" w:color="808080"/>
            </w:tcBorders>
          </w:tcPr>
          <w:p w14:paraId="6699552C" w14:textId="77777777" w:rsidR="000731F1" w:rsidRDefault="000731F1">
            <w:pPr>
              <w:pStyle w:val="TableContents"/>
            </w:pPr>
          </w:p>
        </w:tc>
        <w:tc>
          <w:tcPr>
            <w:tcW w:w="1572" w:type="dxa"/>
            <w:tcBorders>
              <w:left w:val="double" w:sz="1" w:space="0" w:color="808080"/>
              <w:bottom w:val="double" w:sz="1" w:space="0" w:color="808080"/>
              <w:right w:val="double" w:sz="1" w:space="0" w:color="808080"/>
            </w:tcBorders>
          </w:tcPr>
          <w:p w14:paraId="23655D8A" w14:textId="77777777" w:rsidR="000731F1" w:rsidRDefault="000731F1">
            <w:pPr>
              <w:pStyle w:val="TableContents"/>
            </w:pPr>
          </w:p>
        </w:tc>
      </w:tr>
      <w:tr w:rsidR="000731F1" w14:paraId="5DF86E43" w14:textId="77777777">
        <w:trPr>
          <w:trHeight w:val="283"/>
        </w:trPr>
        <w:tc>
          <w:tcPr>
            <w:tcW w:w="4684" w:type="dxa"/>
            <w:tcBorders>
              <w:left w:val="double" w:sz="1" w:space="0" w:color="808080"/>
              <w:bottom w:val="double" w:sz="1" w:space="0" w:color="808080"/>
            </w:tcBorders>
          </w:tcPr>
          <w:p w14:paraId="724A81E7" w14:textId="77777777" w:rsidR="000731F1" w:rsidRDefault="000731F1">
            <w:pPr>
              <w:pStyle w:val="TableContents"/>
              <w:rPr>
                <w:rFonts w:ascii="Tahoma" w:hAnsi="Tahoma"/>
                <w:sz w:val="18"/>
                <w:szCs w:val="18"/>
              </w:rPr>
            </w:pPr>
            <w:r>
              <w:rPr>
                <w:rFonts w:ascii="Tahoma" w:hAnsi="Tahoma"/>
                <w:sz w:val="18"/>
                <w:szCs w:val="18"/>
              </w:rPr>
              <w:t>4.1</w:t>
            </w:r>
          </w:p>
        </w:tc>
        <w:tc>
          <w:tcPr>
            <w:tcW w:w="3949" w:type="dxa"/>
            <w:tcBorders>
              <w:left w:val="double" w:sz="1" w:space="0" w:color="808080"/>
              <w:bottom w:val="double" w:sz="1" w:space="0" w:color="808080"/>
            </w:tcBorders>
          </w:tcPr>
          <w:p w14:paraId="2F667EB8" w14:textId="77777777" w:rsidR="000731F1" w:rsidRDefault="000731F1">
            <w:pPr>
              <w:pStyle w:val="TableContents"/>
              <w:rPr>
                <w:rFonts w:ascii="Tahoma" w:hAnsi="Tahoma"/>
                <w:sz w:val="18"/>
                <w:szCs w:val="18"/>
              </w:rPr>
            </w:pPr>
          </w:p>
        </w:tc>
        <w:tc>
          <w:tcPr>
            <w:tcW w:w="1572" w:type="dxa"/>
            <w:tcBorders>
              <w:left w:val="double" w:sz="1" w:space="0" w:color="808080"/>
              <w:bottom w:val="double" w:sz="1" w:space="0" w:color="808080"/>
              <w:right w:val="double" w:sz="1" w:space="0" w:color="808080"/>
            </w:tcBorders>
          </w:tcPr>
          <w:p w14:paraId="0A1836BC" w14:textId="77777777" w:rsidR="000731F1" w:rsidRDefault="000731F1">
            <w:pPr>
              <w:pStyle w:val="TableContents"/>
              <w:rPr>
                <w:rFonts w:ascii="Tahoma" w:hAnsi="Tahoma"/>
                <w:sz w:val="18"/>
                <w:szCs w:val="18"/>
              </w:rPr>
            </w:pPr>
          </w:p>
        </w:tc>
      </w:tr>
      <w:tr w:rsidR="000731F1" w14:paraId="227F81F7" w14:textId="77777777">
        <w:trPr>
          <w:trHeight w:val="283"/>
        </w:trPr>
        <w:tc>
          <w:tcPr>
            <w:tcW w:w="4684" w:type="dxa"/>
            <w:tcBorders>
              <w:left w:val="double" w:sz="1" w:space="0" w:color="808080"/>
              <w:bottom w:val="double" w:sz="1" w:space="0" w:color="808080"/>
            </w:tcBorders>
          </w:tcPr>
          <w:p w14:paraId="1EAAE160" w14:textId="77777777" w:rsidR="000731F1" w:rsidRDefault="000731F1">
            <w:pPr>
              <w:pStyle w:val="TableContents"/>
              <w:rPr>
                <w:rFonts w:ascii="Tahoma" w:hAnsi="Tahoma"/>
                <w:sz w:val="18"/>
                <w:szCs w:val="18"/>
              </w:rPr>
            </w:pPr>
            <w:r>
              <w:rPr>
                <w:rFonts w:ascii="Tahoma" w:hAnsi="Tahoma"/>
                <w:sz w:val="18"/>
                <w:szCs w:val="18"/>
              </w:rPr>
              <w:t>4.2</w:t>
            </w:r>
          </w:p>
        </w:tc>
        <w:tc>
          <w:tcPr>
            <w:tcW w:w="3949" w:type="dxa"/>
            <w:tcBorders>
              <w:left w:val="double" w:sz="1" w:space="0" w:color="808080"/>
              <w:bottom w:val="double" w:sz="1" w:space="0" w:color="808080"/>
            </w:tcBorders>
          </w:tcPr>
          <w:p w14:paraId="1C94DBF8" w14:textId="77777777" w:rsidR="000731F1" w:rsidRDefault="000731F1">
            <w:pPr>
              <w:pStyle w:val="TableContents"/>
              <w:rPr>
                <w:rFonts w:ascii="Tahoma" w:hAnsi="Tahoma"/>
                <w:sz w:val="18"/>
                <w:szCs w:val="18"/>
              </w:rPr>
            </w:pPr>
          </w:p>
        </w:tc>
        <w:tc>
          <w:tcPr>
            <w:tcW w:w="1572" w:type="dxa"/>
            <w:tcBorders>
              <w:left w:val="double" w:sz="1" w:space="0" w:color="808080"/>
              <w:bottom w:val="double" w:sz="1" w:space="0" w:color="808080"/>
              <w:right w:val="double" w:sz="1" w:space="0" w:color="808080"/>
            </w:tcBorders>
          </w:tcPr>
          <w:p w14:paraId="15C7867F" w14:textId="77777777" w:rsidR="000731F1" w:rsidRDefault="000731F1">
            <w:pPr>
              <w:pStyle w:val="TableContents"/>
              <w:rPr>
                <w:rFonts w:ascii="Tahoma" w:hAnsi="Tahoma"/>
                <w:sz w:val="18"/>
                <w:szCs w:val="18"/>
              </w:rPr>
            </w:pPr>
          </w:p>
        </w:tc>
      </w:tr>
      <w:tr w:rsidR="000731F1" w14:paraId="32291DCC" w14:textId="77777777">
        <w:trPr>
          <w:trHeight w:val="283"/>
        </w:trPr>
        <w:tc>
          <w:tcPr>
            <w:tcW w:w="4684" w:type="dxa"/>
            <w:tcBorders>
              <w:left w:val="double" w:sz="1" w:space="0" w:color="808080"/>
              <w:bottom w:val="double" w:sz="1" w:space="0" w:color="808080"/>
            </w:tcBorders>
          </w:tcPr>
          <w:p w14:paraId="10A9B3AE" w14:textId="77777777" w:rsidR="000731F1" w:rsidRDefault="000731F1">
            <w:pPr>
              <w:pStyle w:val="TableContents"/>
              <w:rPr>
                <w:rFonts w:ascii="Tahoma" w:hAnsi="Tahoma"/>
                <w:sz w:val="18"/>
                <w:szCs w:val="18"/>
              </w:rPr>
            </w:pPr>
            <w:r>
              <w:rPr>
                <w:rFonts w:ascii="Tahoma" w:hAnsi="Tahoma"/>
                <w:sz w:val="18"/>
                <w:szCs w:val="18"/>
              </w:rPr>
              <w:t>5.1</w:t>
            </w:r>
          </w:p>
        </w:tc>
        <w:tc>
          <w:tcPr>
            <w:tcW w:w="3949" w:type="dxa"/>
            <w:tcBorders>
              <w:left w:val="double" w:sz="1" w:space="0" w:color="808080"/>
              <w:bottom w:val="double" w:sz="1" w:space="0" w:color="808080"/>
            </w:tcBorders>
          </w:tcPr>
          <w:p w14:paraId="595ED09C" w14:textId="77777777" w:rsidR="000731F1" w:rsidRDefault="000731F1">
            <w:pPr>
              <w:pStyle w:val="TableContents"/>
              <w:rPr>
                <w:rFonts w:ascii="Tahoma" w:hAnsi="Tahoma"/>
                <w:sz w:val="18"/>
                <w:szCs w:val="18"/>
              </w:rPr>
            </w:pPr>
          </w:p>
        </w:tc>
        <w:tc>
          <w:tcPr>
            <w:tcW w:w="1572" w:type="dxa"/>
            <w:tcBorders>
              <w:left w:val="double" w:sz="1" w:space="0" w:color="808080"/>
              <w:bottom w:val="double" w:sz="1" w:space="0" w:color="808080"/>
              <w:right w:val="double" w:sz="1" w:space="0" w:color="808080"/>
            </w:tcBorders>
          </w:tcPr>
          <w:p w14:paraId="2575C591" w14:textId="77777777" w:rsidR="000731F1" w:rsidRDefault="000731F1">
            <w:pPr>
              <w:pStyle w:val="TableContents"/>
              <w:rPr>
                <w:rFonts w:ascii="Tahoma" w:hAnsi="Tahoma"/>
                <w:sz w:val="18"/>
                <w:szCs w:val="18"/>
              </w:rPr>
            </w:pPr>
          </w:p>
        </w:tc>
      </w:tr>
      <w:tr w:rsidR="000731F1" w14:paraId="49D32433" w14:textId="77777777">
        <w:trPr>
          <w:trHeight w:val="283"/>
        </w:trPr>
        <w:tc>
          <w:tcPr>
            <w:tcW w:w="4684" w:type="dxa"/>
            <w:tcBorders>
              <w:left w:val="double" w:sz="1" w:space="0" w:color="808080"/>
              <w:bottom w:val="double" w:sz="1" w:space="0" w:color="808080"/>
            </w:tcBorders>
          </w:tcPr>
          <w:p w14:paraId="6E68F7F1" w14:textId="77777777" w:rsidR="000731F1" w:rsidRDefault="000731F1">
            <w:pPr>
              <w:pStyle w:val="TableContents"/>
              <w:rPr>
                <w:rFonts w:ascii="Tahoma" w:hAnsi="Tahoma"/>
                <w:sz w:val="18"/>
                <w:szCs w:val="18"/>
              </w:rPr>
            </w:pPr>
            <w:r>
              <w:rPr>
                <w:rFonts w:ascii="Tahoma" w:hAnsi="Tahoma"/>
                <w:sz w:val="18"/>
                <w:szCs w:val="18"/>
              </w:rPr>
              <w:t>5.2</w:t>
            </w:r>
          </w:p>
        </w:tc>
        <w:tc>
          <w:tcPr>
            <w:tcW w:w="3949" w:type="dxa"/>
            <w:tcBorders>
              <w:left w:val="double" w:sz="1" w:space="0" w:color="808080"/>
              <w:bottom w:val="double" w:sz="1" w:space="0" w:color="808080"/>
            </w:tcBorders>
          </w:tcPr>
          <w:p w14:paraId="4BFCDAC7" w14:textId="77777777" w:rsidR="000731F1" w:rsidRDefault="000731F1">
            <w:pPr>
              <w:pStyle w:val="TableContents"/>
              <w:rPr>
                <w:rFonts w:ascii="Tahoma" w:hAnsi="Tahoma"/>
                <w:sz w:val="18"/>
                <w:szCs w:val="18"/>
              </w:rPr>
            </w:pPr>
          </w:p>
        </w:tc>
        <w:tc>
          <w:tcPr>
            <w:tcW w:w="1572" w:type="dxa"/>
            <w:tcBorders>
              <w:left w:val="double" w:sz="1" w:space="0" w:color="808080"/>
              <w:bottom w:val="double" w:sz="1" w:space="0" w:color="808080"/>
              <w:right w:val="double" w:sz="1" w:space="0" w:color="808080"/>
            </w:tcBorders>
          </w:tcPr>
          <w:p w14:paraId="3E61D272" w14:textId="77777777" w:rsidR="000731F1" w:rsidRDefault="000731F1">
            <w:pPr>
              <w:pStyle w:val="TableContents"/>
              <w:rPr>
                <w:rFonts w:ascii="Tahoma" w:hAnsi="Tahoma"/>
                <w:sz w:val="18"/>
                <w:szCs w:val="18"/>
              </w:rPr>
            </w:pPr>
          </w:p>
        </w:tc>
      </w:tr>
    </w:tbl>
    <w:p w14:paraId="442088A0" w14:textId="77777777" w:rsidR="000731F1" w:rsidRDefault="000731F1">
      <w:pPr>
        <w:rPr>
          <w:rFonts w:ascii="Tahoma" w:hAnsi="Tahoma"/>
          <w:sz w:val="18"/>
          <w:szCs w:val="18"/>
        </w:rPr>
      </w:pPr>
    </w:p>
    <w:p w14:paraId="4183195C" w14:textId="77777777" w:rsidR="003E6392" w:rsidRDefault="003E6392">
      <w:pPr>
        <w:pStyle w:val="TableContents"/>
        <w:rPr>
          <w:rFonts w:ascii="Tahoma" w:hAnsi="Tahoma"/>
          <w:sz w:val="18"/>
          <w:szCs w:val="18"/>
        </w:rPr>
      </w:pPr>
    </w:p>
    <w:p w14:paraId="58461A71" w14:textId="77777777" w:rsidR="003E6392" w:rsidRDefault="003E6392">
      <w:pPr>
        <w:pStyle w:val="TableContents"/>
        <w:rPr>
          <w:rFonts w:ascii="Tahoma" w:hAnsi="Tahoma"/>
          <w:sz w:val="18"/>
          <w:szCs w:val="18"/>
        </w:rPr>
      </w:pPr>
    </w:p>
    <w:p w14:paraId="5890BB9E" w14:textId="77777777" w:rsidR="003E6392" w:rsidRDefault="003E6392">
      <w:pPr>
        <w:pStyle w:val="TableContents"/>
        <w:rPr>
          <w:rFonts w:ascii="Tahoma" w:hAnsi="Tahoma"/>
          <w:sz w:val="18"/>
          <w:szCs w:val="18"/>
        </w:rPr>
      </w:pPr>
    </w:p>
    <w:p w14:paraId="4DD73FA8" w14:textId="76A4A5B6" w:rsidR="003E6392" w:rsidRDefault="003E6392">
      <w:pPr>
        <w:pStyle w:val="TableContents"/>
        <w:rPr>
          <w:rFonts w:ascii="Tahoma" w:hAnsi="Tahoma"/>
          <w:sz w:val="18"/>
          <w:szCs w:val="18"/>
        </w:rPr>
      </w:pPr>
    </w:p>
    <w:p w14:paraId="257633E0" w14:textId="77777777" w:rsidR="003E6392" w:rsidRDefault="003E6392">
      <w:pPr>
        <w:pStyle w:val="TableContents"/>
        <w:rPr>
          <w:rFonts w:ascii="Tahoma" w:hAnsi="Tahoma"/>
          <w:sz w:val="18"/>
          <w:szCs w:val="18"/>
        </w:rPr>
      </w:pPr>
    </w:p>
    <w:p w14:paraId="2F2642A2" w14:textId="2A78C830" w:rsidR="000731F1" w:rsidRDefault="000731F1">
      <w:pPr>
        <w:pStyle w:val="TableContents"/>
        <w:rPr>
          <w:rFonts w:ascii="Tahoma" w:hAnsi="Tahoma"/>
          <w:sz w:val="18"/>
          <w:szCs w:val="18"/>
        </w:rPr>
      </w:pPr>
      <w:r>
        <w:rPr>
          <w:rFonts w:ascii="Tahoma" w:hAnsi="Tahoma"/>
          <w:sz w:val="18"/>
          <w:szCs w:val="18"/>
        </w:rPr>
        <w:t xml:space="preserve">When you have created your plan implement it by working upwards through the levels from the bottom to the top. Adapt your plan as required - especially add new factors as you discover them, and plan how each can be achieved by incorporating causal and enabling factors into this model. If necessary add a fourth level. </w:t>
      </w:r>
    </w:p>
    <w:sectPr w:rsidR="000731F1" w:rsidSect="003E6392">
      <w:headerReference w:type="default" r:id="rId7"/>
      <w:footerReference w:type="default" r:id="rId8"/>
      <w:footnotePr>
        <w:pos w:val="beneathText"/>
      </w:footnotePr>
      <w:pgSz w:w="11905" w:h="16837"/>
      <w:pgMar w:top="737" w:right="850" w:bottom="737" w:left="850" w:header="720" w:footer="14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3D95B6" w14:textId="77777777" w:rsidR="00F135C1" w:rsidRDefault="00F135C1" w:rsidP="003E6392">
      <w:r>
        <w:separator/>
      </w:r>
    </w:p>
  </w:endnote>
  <w:endnote w:type="continuationSeparator" w:id="0">
    <w:p w14:paraId="214C8D98" w14:textId="77777777" w:rsidR="00F135C1" w:rsidRDefault="00F135C1" w:rsidP="003E6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68BC1" w14:textId="34E67091" w:rsidR="003E6392" w:rsidRPr="00D54EA5" w:rsidRDefault="00342A6E" w:rsidP="003D4BBD">
    <w:pPr>
      <w:pStyle w:val="Footer"/>
      <w:jc w:val="center"/>
      <w:rPr>
        <w:sz w:val="18"/>
        <w:szCs w:val="18"/>
      </w:rPr>
    </w:pPr>
    <w:r>
      <w:rPr>
        <w:noProof/>
        <w:sz w:val="18"/>
        <w:szCs w:val="18"/>
      </w:rPr>
      <w:drawing>
        <wp:anchor distT="0" distB="0" distL="114300" distR="114300" simplePos="0" relativeHeight="251661312" behindDoc="1" locked="0" layoutInCell="1" allowOverlap="1" wp14:anchorId="6529EC60" wp14:editId="2D59695B">
          <wp:simplePos x="0" y="0"/>
          <wp:positionH relativeFrom="column">
            <wp:posOffset>5577840</wp:posOffset>
          </wp:positionH>
          <wp:positionV relativeFrom="paragraph">
            <wp:posOffset>-278699</wp:posOffset>
          </wp:positionV>
          <wp:extent cx="1412817" cy="941878"/>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1412817" cy="941878"/>
                  </a:xfrm>
                  <a:prstGeom prst="rect">
                    <a:avLst/>
                  </a:prstGeom>
                </pic:spPr>
              </pic:pic>
            </a:graphicData>
          </a:graphic>
          <wp14:sizeRelH relativeFrom="page">
            <wp14:pctWidth>0</wp14:pctWidth>
          </wp14:sizeRelH>
          <wp14:sizeRelV relativeFrom="page">
            <wp14:pctHeight>0</wp14:pctHeight>
          </wp14:sizeRelV>
        </wp:anchor>
      </w:drawing>
    </w:r>
  </w:p>
  <w:p w14:paraId="51039F4D" w14:textId="77777777" w:rsidR="003E6392" w:rsidRDefault="003E63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78BCA" w14:textId="77777777" w:rsidR="00F135C1" w:rsidRDefault="00F135C1" w:rsidP="003E6392">
      <w:r>
        <w:separator/>
      </w:r>
    </w:p>
  </w:footnote>
  <w:footnote w:type="continuationSeparator" w:id="0">
    <w:p w14:paraId="6EA28EB9" w14:textId="77777777" w:rsidR="00F135C1" w:rsidRDefault="00F135C1" w:rsidP="003E63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296FD" w14:textId="62AC2475" w:rsidR="003E6392" w:rsidRDefault="003D4BBD">
    <w:pPr>
      <w:pStyle w:val="Header"/>
    </w:pPr>
    <w:r>
      <w:rPr>
        <w:noProof/>
      </w:rPr>
      <w:drawing>
        <wp:anchor distT="0" distB="0" distL="114300" distR="114300" simplePos="0" relativeHeight="251664384" behindDoc="0" locked="0" layoutInCell="1" allowOverlap="1" wp14:anchorId="00FF7765" wp14:editId="47823F41">
          <wp:simplePos x="0" y="0"/>
          <wp:positionH relativeFrom="column">
            <wp:posOffset>-79440</wp:posOffset>
          </wp:positionH>
          <wp:positionV relativeFrom="paragraph">
            <wp:posOffset>-274934</wp:posOffset>
          </wp:positionV>
          <wp:extent cx="618008" cy="618008"/>
          <wp:effectExtent l="0" t="0" r="4445" b="4445"/>
          <wp:wrapSquare wrapText="bothSides"/>
          <wp:docPr id="680470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470127" name="Picture 680470127"/>
                  <pic:cNvPicPr/>
                </pic:nvPicPr>
                <pic:blipFill>
                  <a:blip r:embed="rId1">
                    <a:extLst>
                      <a:ext uri="{28A0092B-C50C-407E-A947-70E740481C1C}">
                        <a14:useLocalDpi xmlns:a14="http://schemas.microsoft.com/office/drawing/2010/main" val="0"/>
                      </a:ext>
                    </a:extLst>
                  </a:blip>
                  <a:stretch>
                    <a:fillRect/>
                  </a:stretch>
                </pic:blipFill>
                <pic:spPr>
                  <a:xfrm>
                    <a:off x="0" y="0"/>
                    <a:ext cx="618008" cy="61800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8EA2C6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2"/>
    <w:multiLevelType w:val="multilevel"/>
    <w:tmpl w:val="00000002"/>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072725510">
    <w:abstractNumId w:val="1"/>
  </w:num>
  <w:num w:numId="2" w16cid:durableId="1413163490">
    <w:abstractNumId w:val="2"/>
  </w:num>
  <w:num w:numId="3" w16cid:durableId="457577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displayBackgroundShape/>
  <w:proofState w:spelling="clean" w:grammar="clean"/>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CFB"/>
    <w:rsid w:val="000133EF"/>
    <w:rsid w:val="000731F1"/>
    <w:rsid w:val="00167A45"/>
    <w:rsid w:val="003368F8"/>
    <w:rsid w:val="00342A6E"/>
    <w:rsid w:val="003D4BBD"/>
    <w:rsid w:val="003E6392"/>
    <w:rsid w:val="00602CFB"/>
    <w:rsid w:val="00611412"/>
    <w:rsid w:val="006E5DBE"/>
    <w:rsid w:val="00781325"/>
    <w:rsid w:val="008529D9"/>
    <w:rsid w:val="009D0C52"/>
    <w:rsid w:val="00B73844"/>
    <w:rsid w:val="00B75B5C"/>
    <w:rsid w:val="00CF50EB"/>
    <w:rsid w:val="00D527D5"/>
    <w:rsid w:val="00E11C16"/>
    <w:rsid w:val="00F135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CD13"/>
  <w14:defaultImageDpi w14:val="300"/>
  <w15:chartTrackingRefBased/>
  <w15:docId w15:val="{5A5B1540-4165-9347-9E1F-B0EAF1D36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eastAsia="Lucida Sans Unicode"/>
      <w:sz w:val="24"/>
      <w:szCs w:val="24"/>
      <w:lang w:val="en-GB"/>
    </w:rPr>
  </w:style>
  <w:style w:type="paragraph" w:styleId="Heading1">
    <w:name w:val="heading 1"/>
    <w:basedOn w:val="Heading"/>
    <w:next w:val="BodyText"/>
    <w:qFormat/>
    <w:pPr>
      <w:numPr>
        <w:numId w:val="2"/>
      </w:numPr>
      <w:outlineLvl w:val="0"/>
    </w:pPr>
    <w:rPr>
      <w:rFonts w:ascii="Times New Roman" w:eastAsia="Lucida Sans Unicode" w:hAnsi="Times New Roman"/>
      <w:b/>
      <w:bCs/>
      <w:sz w:val="48"/>
      <w:szCs w:val="48"/>
    </w:rPr>
  </w:style>
  <w:style w:type="paragraph" w:styleId="Heading2">
    <w:name w:val="heading 2"/>
    <w:basedOn w:val="Heading"/>
    <w:next w:val="BodyText"/>
    <w:qFormat/>
    <w:pPr>
      <w:numPr>
        <w:ilvl w:val="1"/>
        <w:numId w:val="2"/>
      </w:numPr>
      <w:outlineLvl w:val="1"/>
    </w:pPr>
    <w:rPr>
      <w:rFonts w:ascii="Times New Roman" w:eastAsia="Lucida Sans Unicode"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styleId="Hyperlink">
    <w:name w:val="Hyperlink"/>
    <w:semiHidden/>
    <w:rPr>
      <w:color w:val="000080"/>
      <w:u w:val="single"/>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semiHidden/>
    <w:pPr>
      <w:spacing w:after="120"/>
    </w:p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semiHidden/>
    <w:pPr>
      <w:suppressLineNumbers/>
      <w:tabs>
        <w:tab w:val="center" w:pos="4818"/>
        <w:tab w:val="right" w:pos="9637"/>
      </w:tabs>
    </w:pPr>
  </w:style>
  <w:style w:type="paragraph" w:styleId="Footer">
    <w:name w:val="footer"/>
    <w:basedOn w:val="Normal"/>
    <w:link w:val="FooterChar"/>
    <w:uiPriority w:val="99"/>
    <w:unhideWhenUsed/>
    <w:rsid w:val="003E6392"/>
    <w:pPr>
      <w:tabs>
        <w:tab w:val="center" w:pos="4680"/>
        <w:tab w:val="right" w:pos="9360"/>
      </w:tabs>
    </w:pPr>
  </w:style>
  <w:style w:type="character" w:customStyle="1" w:styleId="FooterChar">
    <w:name w:val="Footer Char"/>
    <w:basedOn w:val="DefaultParagraphFont"/>
    <w:link w:val="Footer"/>
    <w:uiPriority w:val="99"/>
    <w:rsid w:val="003E6392"/>
    <w:rPr>
      <w:rFonts w:eastAsia="Lucida Sans Unicode"/>
      <w:sz w:val="24"/>
      <w:szCs w:val="24"/>
      <w:lang w:val="en-GB"/>
    </w:rPr>
  </w:style>
  <w:style w:type="character" w:styleId="FollowedHyperlink">
    <w:name w:val="FollowedHyperlink"/>
    <w:basedOn w:val="DefaultParagraphFont"/>
    <w:uiPriority w:val="99"/>
    <w:semiHidden/>
    <w:unhideWhenUsed/>
    <w:rsid w:val="003E639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257</Words>
  <Characters>1468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HOME OFFICE</Company>
  <LinksUpToDate>false</LinksUpToDate>
  <CharactersWithSpaces>1722</CharactersWithSpaces>
  <SharedDoc>false</SharedDoc>
  <HLinks>
    <vt:vector size="18" baseType="variant">
      <vt:variant>
        <vt:i4>5505081</vt:i4>
      </vt:variant>
      <vt:variant>
        <vt:i4>6</vt:i4>
      </vt:variant>
      <vt:variant>
        <vt:i4>0</vt:i4>
      </vt:variant>
      <vt:variant>
        <vt:i4>5</vt:i4>
      </vt:variant>
      <vt:variant>
        <vt:lpwstr>http://www.businessballs.com/</vt:lpwstr>
      </vt:variant>
      <vt:variant>
        <vt:lpwstr/>
      </vt:variant>
      <vt:variant>
        <vt:i4>262257</vt:i4>
      </vt:variant>
      <vt:variant>
        <vt:i4>3</vt:i4>
      </vt:variant>
      <vt:variant>
        <vt:i4>0</vt:i4>
      </vt:variant>
      <vt:variant>
        <vt:i4>5</vt:i4>
      </vt:variant>
      <vt:variant>
        <vt:lpwstr>http://www.businessballs.com/goal_planning.htm</vt:lpwstr>
      </vt:variant>
      <vt:variant>
        <vt:lpwstr/>
      </vt:variant>
      <vt:variant>
        <vt:i4>6225944</vt:i4>
      </vt:variant>
      <vt:variant>
        <vt:i4>0</vt:i4>
      </vt:variant>
      <vt:variant>
        <vt:i4>0</vt:i4>
      </vt:variant>
      <vt:variant>
        <vt:i4>5</vt:i4>
      </vt:variant>
      <vt:variant>
        <vt:lpwstr>http://www.businessballs.com/project.htm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chapman</dc:creator>
  <cp:keywords/>
  <cp:lastModifiedBy>Wissam El Khatib</cp:lastModifiedBy>
  <cp:revision>2</cp:revision>
  <cp:lastPrinted>2112-12-31T21:00:00Z</cp:lastPrinted>
  <dcterms:created xsi:type="dcterms:W3CDTF">2023-08-18T16:35:00Z</dcterms:created>
  <dcterms:modified xsi:type="dcterms:W3CDTF">2023-08-18T16:35:00Z</dcterms:modified>
</cp:coreProperties>
</file>